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D8" w:rsidRDefault="00A233D8" w:rsidP="00A233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A233D8" w:rsidRDefault="00A233D8" w:rsidP="00A233D8">
      <w:pPr>
        <w:jc w:val="center"/>
        <w:rPr>
          <w:b/>
        </w:rPr>
      </w:pPr>
      <w:r>
        <w:rPr>
          <w:b/>
        </w:rPr>
        <w:t>ОРЛОВСКАЯ ОБЛАСТЬ</w:t>
      </w:r>
    </w:p>
    <w:p w:rsidR="00A233D8" w:rsidRDefault="00A233D8" w:rsidP="00A233D8">
      <w:pPr>
        <w:jc w:val="center"/>
        <w:rPr>
          <w:b/>
        </w:rPr>
      </w:pPr>
      <w:r>
        <w:rPr>
          <w:b/>
        </w:rPr>
        <w:t>ТЕЛЬЧЕНСКИЙ СЕЛЬСКИЙ СОВЕТ НАРОДНЫХ ДЕПУТАТОВ</w:t>
      </w:r>
    </w:p>
    <w:p w:rsidR="00A233D8" w:rsidRDefault="00A233D8" w:rsidP="00A233D8">
      <w:pPr>
        <w:jc w:val="center"/>
        <w:rPr>
          <w:b/>
        </w:rPr>
      </w:pPr>
    </w:p>
    <w:p w:rsidR="00A233D8" w:rsidRPr="00BA740D" w:rsidRDefault="00A233D8" w:rsidP="00A233D8">
      <w:pPr>
        <w:jc w:val="center"/>
        <w:rPr>
          <w:b/>
        </w:rPr>
      </w:pPr>
      <w:r>
        <w:rPr>
          <w:b/>
        </w:rPr>
        <w:t>МЦЕНСКОГО РАЙОНА</w:t>
      </w:r>
    </w:p>
    <w:p w:rsidR="00A233D8" w:rsidRDefault="00A233D8" w:rsidP="00A233D8">
      <w:pPr>
        <w:jc w:val="center"/>
        <w:rPr>
          <w:b/>
        </w:rPr>
      </w:pPr>
    </w:p>
    <w:p w:rsidR="00A233D8" w:rsidRDefault="00A233D8" w:rsidP="00A233D8">
      <w:pPr>
        <w:jc w:val="center"/>
        <w:rPr>
          <w:b/>
        </w:rPr>
      </w:pPr>
    </w:p>
    <w:p w:rsidR="00A233D8" w:rsidRDefault="00A233D8" w:rsidP="00A233D8">
      <w:pPr>
        <w:jc w:val="center"/>
        <w:rPr>
          <w:b/>
        </w:rPr>
      </w:pPr>
      <w:r>
        <w:rPr>
          <w:b/>
        </w:rPr>
        <w:t xml:space="preserve">РЕШЕНИЕ </w:t>
      </w:r>
    </w:p>
    <w:p w:rsidR="00A233D8" w:rsidRDefault="00A233D8" w:rsidP="00A233D8">
      <w:pPr>
        <w:jc w:val="center"/>
        <w:rPr>
          <w:b/>
        </w:rPr>
      </w:pPr>
    </w:p>
    <w:p w:rsidR="00A233D8" w:rsidRPr="00CC5B6E" w:rsidRDefault="00A233D8" w:rsidP="00A233D8">
      <w:pPr>
        <w:rPr>
          <w:b/>
        </w:rPr>
      </w:pPr>
    </w:p>
    <w:p w:rsidR="00A233D8" w:rsidRPr="00CC5B6E" w:rsidRDefault="00A233D8" w:rsidP="00A233D8">
      <w:pPr>
        <w:jc w:val="both"/>
        <w:rPr>
          <w:b/>
        </w:rPr>
      </w:pPr>
      <w:r>
        <w:rPr>
          <w:b/>
        </w:rPr>
        <w:t>«12» апреля</w:t>
      </w:r>
      <w:r w:rsidRPr="00CC5B6E">
        <w:rPr>
          <w:b/>
        </w:rPr>
        <w:t xml:space="preserve">  2019 г.                                            </w:t>
      </w:r>
      <w:r>
        <w:rPr>
          <w:b/>
        </w:rPr>
        <w:t xml:space="preserve">                                                       </w:t>
      </w:r>
      <w:r w:rsidRPr="00CC5B6E">
        <w:rPr>
          <w:b/>
        </w:rPr>
        <w:t xml:space="preserve"> №  </w:t>
      </w:r>
      <w:r>
        <w:rPr>
          <w:b/>
        </w:rPr>
        <w:t>161</w:t>
      </w:r>
    </w:p>
    <w:p w:rsidR="00A233D8" w:rsidRDefault="00A233D8" w:rsidP="00A233D8">
      <w:pPr>
        <w:rPr>
          <w:b/>
          <w:sz w:val="28"/>
          <w:szCs w:val="28"/>
        </w:rPr>
      </w:pPr>
    </w:p>
    <w:p w:rsidR="00A233D8" w:rsidRPr="0091472A" w:rsidRDefault="00A233D8" w:rsidP="00A233D8">
      <w:pPr>
        <w:pStyle w:val="ConsPlusNormal"/>
        <w:jc w:val="both"/>
        <w:rPr>
          <w:b/>
        </w:rPr>
      </w:pPr>
      <w:r w:rsidRPr="0091472A">
        <w:rPr>
          <w:b/>
        </w:rPr>
        <w:t xml:space="preserve">О решении «Об установлении </w:t>
      </w:r>
      <w:proofErr w:type="gramStart"/>
      <w:r w:rsidRPr="0091472A">
        <w:rPr>
          <w:b/>
        </w:rPr>
        <w:t>налоговых</w:t>
      </w:r>
      <w:proofErr w:type="gramEnd"/>
      <w:r w:rsidRPr="0091472A">
        <w:rPr>
          <w:b/>
        </w:rPr>
        <w:t xml:space="preserve"> </w:t>
      </w:r>
    </w:p>
    <w:p w:rsidR="00A233D8" w:rsidRPr="0091472A" w:rsidRDefault="00A233D8" w:rsidP="00A233D8">
      <w:pPr>
        <w:pStyle w:val="ConsPlusNormal"/>
        <w:jc w:val="both"/>
        <w:rPr>
          <w:b/>
        </w:rPr>
      </w:pPr>
      <w:r w:rsidRPr="0091472A">
        <w:rPr>
          <w:b/>
        </w:rPr>
        <w:t xml:space="preserve">ставок для исчисления земельного налога </w:t>
      </w:r>
    </w:p>
    <w:p w:rsidR="00A233D8" w:rsidRPr="0091472A" w:rsidRDefault="00A233D8" w:rsidP="00A233D8">
      <w:pPr>
        <w:pStyle w:val="ConsPlusNormal"/>
        <w:jc w:val="both"/>
        <w:rPr>
          <w:b/>
        </w:rPr>
      </w:pPr>
      <w:r w:rsidRPr="0091472A">
        <w:rPr>
          <w:b/>
        </w:rPr>
        <w:t>в отношении земельных участков,</w:t>
      </w:r>
    </w:p>
    <w:p w:rsidR="00A233D8" w:rsidRPr="0091472A" w:rsidRDefault="00A233D8" w:rsidP="00A233D8">
      <w:pPr>
        <w:pStyle w:val="ConsPlusNormal"/>
        <w:jc w:val="both"/>
        <w:rPr>
          <w:b/>
        </w:rPr>
      </w:pPr>
      <w:proofErr w:type="gramStart"/>
      <w:r w:rsidRPr="0091472A">
        <w:rPr>
          <w:b/>
        </w:rPr>
        <w:t>являющихся</w:t>
      </w:r>
      <w:proofErr w:type="gramEnd"/>
      <w:r w:rsidRPr="0091472A">
        <w:rPr>
          <w:b/>
        </w:rPr>
        <w:t xml:space="preserve">  объектами налогообложения</w:t>
      </w:r>
      <w:r>
        <w:rPr>
          <w:b/>
        </w:rPr>
        <w:t>»</w:t>
      </w: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  <w:r>
        <w:t>В соответствии с п. 2 ст. 65 Земельного кодекса Российской Федерации, ст. 394 части второй Налогового кодекса Российской Федерации, руководствуясь ст. 21 Устава Тельченского сельского поселения Мценского района Орловской области, Тельченский сельский Совет народных депутатов РЕШИЛ:</w:t>
      </w:r>
    </w:p>
    <w:p w:rsidR="00A233D8" w:rsidRDefault="00A233D8" w:rsidP="00A233D8">
      <w:pPr>
        <w:pStyle w:val="ConsPlusNormal"/>
        <w:jc w:val="both"/>
      </w:pPr>
    </w:p>
    <w:p w:rsidR="00A233D8" w:rsidRPr="0023760E" w:rsidRDefault="00A233D8" w:rsidP="00A233D8">
      <w:pPr>
        <w:pStyle w:val="ConsPlusNormal"/>
        <w:numPr>
          <w:ilvl w:val="0"/>
          <w:numId w:val="1"/>
        </w:numPr>
        <w:jc w:val="both"/>
      </w:pPr>
      <w:r w:rsidRPr="0023760E">
        <w:t>Принять решение «Об установлении налоговых ставок для исчисления земельного налога в отношении земельных участков, являющихся  объектами налогообложения»;</w:t>
      </w:r>
    </w:p>
    <w:p w:rsidR="00A233D8" w:rsidRPr="0023760E" w:rsidRDefault="00A233D8" w:rsidP="00A233D8">
      <w:pPr>
        <w:pStyle w:val="ConsPlusNormal"/>
        <w:numPr>
          <w:ilvl w:val="0"/>
          <w:numId w:val="1"/>
        </w:numPr>
        <w:jc w:val="both"/>
      </w:pPr>
      <w:r w:rsidRPr="0023760E">
        <w:t xml:space="preserve">Направить принятое решение главе </w:t>
      </w:r>
      <w:r>
        <w:t>Тельченского</w:t>
      </w:r>
      <w:r w:rsidRPr="0023760E">
        <w:t xml:space="preserve"> сельского поселения для подписания и обнародования в установленном порядке.</w:t>
      </w:r>
    </w:p>
    <w:p w:rsidR="00A233D8" w:rsidRPr="0023760E" w:rsidRDefault="00A233D8" w:rsidP="00A233D8">
      <w:pPr>
        <w:pStyle w:val="ConsPlusNormal"/>
        <w:ind w:left="720"/>
        <w:jc w:val="both"/>
      </w:pPr>
    </w:p>
    <w:p w:rsidR="00A233D8" w:rsidRPr="0023760E" w:rsidRDefault="00A233D8" w:rsidP="00A233D8">
      <w:pPr>
        <w:pStyle w:val="ConsPlusNormal"/>
        <w:ind w:left="720"/>
        <w:jc w:val="both"/>
      </w:pPr>
    </w:p>
    <w:p w:rsidR="00A233D8" w:rsidRPr="0023760E" w:rsidRDefault="00A233D8" w:rsidP="00A233D8">
      <w:pPr>
        <w:pStyle w:val="ConsPlusNormal"/>
        <w:ind w:left="720"/>
        <w:jc w:val="both"/>
      </w:pPr>
    </w:p>
    <w:p w:rsidR="00A233D8" w:rsidRPr="0023760E" w:rsidRDefault="00A233D8" w:rsidP="00A233D8">
      <w:pPr>
        <w:pStyle w:val="ConsPlusNormal"/>
        <w:ind w:left="720"/>
        <w:jc w:val="both"/>
      </w:pPr>
    </w:p>
    <w:p w:rsidR="00A233D8" w:rsidRPr="0023760E" w:rsidRDefault="00A233D8" w:rsidP="00A233D8">
      <w:pPr>
        <w:pStyle w:val="ConsPlusNormal"/>
        <w:ind w:left="720"/>
        <w:jc w:val="both"/>
      </w:pPr>
      <w:r w:rsidRPr="0023760E">
        <w:t xml:space="preserve">Председатель </w:t>
      </w:r>
      <w:r>
        <w:t>Тельченского</w:t>
      </w:r>
      <w:r w:rsidRPr="0023760E">
        <w:t xml:space="preserve"> </w:t>
      </w:r>
      <w:proofErr w:type="gramStart"/>
      <w:r w:rsidRPr="0023760E">
        <w:t>сельского</w:t>
      </w:r>
      <w:proofErr w:type="gramEnd"/>
    </w:p>
    <w:p w:rsidR="00A233D8" w:rsidRPr="0023760E" w:rsidRDefault="00A233D8" w:rsidP="00A233D8">
      <w:pPr>
        <w:pStyle w:val="ConsPlusNormal"/>
        <w:ind w:left="720"/>
        <w:jc w:val="both"/>
      </w:pPr>
      <w:r w:rsidRPr="0023760E">
        <w:t xml:space="preserve">Совета народных депутатов                                       </w:t>
      </w:r>
      <w:r>
        <w:t xml:space="preserve">            </w:t>
      </w:r>
      <w:r w:rsidRPr="0023760E">
        <w:t xml:space="preserve">  </w:t>
      </w:r>
      <w:r>
        <w:t>О.М. Доброва</w:t>
      </w: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pStyle w:val="ConsPlusNormal"/>
        <w:spacing w:before="240"/>
        <w:ind w:firstLine="540"/>
        <w:jc w:val="both"/>
      </w:pPr>
    </w:p>
    <w:p w:rsidR="00A233D8" w:rsidRDefault="00A233D8" w:rsidP="00A233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A233D8" w:rsidRDefault="00A233D8" w:rsidP="00A233D8">
      <w:pPr>
        <w:jc w:val="center"/>
        <w:rPr>
          <w:b/>
        </w:rPr>
      </w:pPr>
      <w:r>
        <w:rPr>
          <w:b/>
        </w:rPr>
        <w:t>ОРЛОВСКАЯ ОБЛАСТЬ</w:t>
      </w:r>
    </w:p>
    <w:p w:rsidR="00A233D8" w:rsidRDefault="00A233D8" w:rsidP="00A233D8">
      <w:pPr>
        <w:jc w:val="center"/>
        <w:rPr>
          <w:b/>
        </w:rPr>
      </w:pPr>
      <w:r>
        <w:rPr>
          <w:b/>
        </w:rPr>
        <w:t>ТЕЛЬЧЕНСКИЙ СЕЛЬСКИЙ СОВЕТ НАРОДНЫХ ДЕПУТАТОВ</w:t>
      </w:r>
    </w:p>
    <w:p w:rsidR="00A233D8" w:rsidRDefault="00A233D8" w:rsidP="00A233D8">
      <w:pPr>
        <w:jc w:val="center"/>
        <w:rPr>
          <w:b/>
        </w:rPr>
      </w:pPr>
    </w:p>
    <w:p w:rsidR="00A233D8" w:rsidRPr="00BA740D" w:rsidRDefault="00A233D8" w:rsidP="00A233D8">
      <w:pPr>
        <w:jc w:val="center"/>
        <w:rPr>
          <w:b/>
        </w:rPr>
      </w:pPr>
      <w:r>
        <w:rPr>
          <w:b/>
        </w:rPr>
        <w:t>МЦЕНСКОГО РАЙОНА</w:t>
      </w:r>
    </w:p>
    <w:p w:rsidR="00A233D8" w:rsidRDefault="00A233D8" w:rsidP="00A233D8">
      <w:pPr>
        <w:jc w:val="center"/>
        <w:rPr>
          <w:b/>
        </w:rPr>
      </w:pPr>
    </w:p>
    <w:p w:rsidR="00A233D8" w:rsidRDefault="00A233D8" w:rsidP="00A233D8">
      <w:pPr>
        <w:jc w:val="center"/>
        <w:rPr>
          <w:b/>
        </w:rPr>
      </w:pPr>
    </w:p>
    <w:p w:rsidR="00A233D8" w:rsidRDefault="00A233D8" w:rsidP="00A233D8">
      <w:pPr>
        <w:jc w:val="center"/>
        <w:rPr>
          <w:b/>
        </w:rPr>
      </w:pPr>
      <w:r>
        <w:rPr>
          <w:b/>
        </w:rPr>
        <w:t xml:space="preserve">РЕШЕНИЕ </w:t>
      </w:r>
    </w:p>
    <w:p w:rsidR="00A233D8" w:rsidRDefault="00A233D8" w:rsidP="00A233D8">
      <w:pPr>
        <w:jc w:val="center"/>
        <w:rPr>
          <w:b/>
        </w:rPr>
      </w:pPr>
    </w:p>
    <w:p w:rsidR="00A233D8" w:rsidRDefault="00A233D8" w:rsidP="00A233D8">
      <w:pPr>
        <w:rPr>
          <w:b/>
        </w:rPr>
      </w:pPr>
    </w:p>
    <w:p w:rsidR="00A233D8" w:rsidRDefault="00A233D8" w:rsidP="00A233D8">
      <w:pPr>
        <w:rPr>
          <w:b/>
          <w:sz w:val="28"/>
          <w:szCs w:val="28"/>
        </w:rPr>
      </w:pPr>
    </w:p>
    <w:p w:rsidR="00A233D8" w:rsidRPr="0091472A" w:rsidRDefault="00A233D8" w:rsidP="00A233D8">
      <w:pPr>
        <w:pStyle w:val="ConsPlusNormal"/>
        <w:jc w:val="both"/>
        <w:rPr>
          <w:b/>
        </w:rPr>
      </w:pPr>
      <w:r w:rsidRPr="0091472A">
        <w:rPr>
          <w:b/>
        </w:rPr>
        <w:t xml:space="preserve">Об установлении </w:t>
      </w:r>
      <w:proofErr w:type="gramStart"/>
      <w:r w:rsidRPr="0091472A">
        <w:rPr>
          <w:b/>
        </w:rPr>
        <w:t>налоговых</w:t>
      </w:r>
      <w:proofErr w:type="gramEnd"/>
      <w:r w:rsidRPr="0091472A">
        <w:rPr>
          <w:b/>
        </w:rPr>
        <w:t xml:space="preserve"> </w:t>
      </w:r>
    </w:p>
    <w:p w:rsidR="00A233D8" w:rsidRPr="0091472A" w:rsidRDefault="00A233D8" w:rsidP="00A233D8">
      <w:pPr>
        <w:pStyle w:val="ConsPlusNormal"/>
        <w:jc w:val="both"/>
        <w:rPr>
          <w:b/>
        </w:rPr>
      </w:pPr>
      <w:r w:rsidRPr="0091472A">
        <w:rPr>
          <w:b/>
        </w:rPr>
        <w:t xml:space="preserve">ставок для исчисления земельного налога </w:t>
      </w:r>
    </w:p>
    <w:p w:rsidR="00A233D8" w:rsidRPr="0091472A" w:rsidRDefault="00A233D8" w:rsidP="00A233D8">
      <w:pPr>
        <w:pStyle w:val="ConsPlusNormal"/>
        <w:jc w:val="both"/>
        <w:rPr>
          <w:b/>
        </w:rPr>
      </w:pPr>
      <w:r w:rsidRPr="0091472A">
        <w:rPr>
          <w:b/>
        </w:rPr>
        <w:t>в отношении земельных участков,</w:t>
      </w:r>
    </w:p>
    <w:p w:rsidR="00A233D8" w:rsidRDefault="00A233D8" w:rsidP="00A233D8">
      <w:pPr>
        <w:pStyle w:val="ConsPlusNormal"/>
        <w:jc w:val="both"/>
        <w:rPr>
          <w:b/>
        </w:rPr>
      </w:pPr>
      <w:proofErr w:type="gramStart"/>
      <w:r w:rsidRPr="0091472A">
        <w:rPr>
          <w:b/>
        </w:rPr>
        <w:t>являющихся</w:t>
      </w:r>
      <w:proofErr w:type="gramEnd"/>
      <w:r w:rsidRPr="0091472A">
        <w:rPr>
          <w:b/>
        </w:rPr>
        <w:t xml:space="preserve">  объектами налогообложения</w:t>
      </w:r>
    </w:p>
    <w:p w:rsidR="00A233D8" w:rsidRDefault="00A233D8" w:rsidP="00A233D8">
      <w:pPr>
        <w:pStyle w:val="ConsPlusNormal"/>
        <w:jc w:val="both"/>
        <w:rPr>
          <w:b/>
        </w:rPr>
      </w:pPr>
    </w:p>
    <w:p w:rsidR="00A233D8" w:rsidRPr="00F42200" w:rsidRDefault="00A233D8" w:rsidP="00A233D8">
      <w:pPr>
        <w:pStyle w:val="ConsPlusNormal"/>
        <w:jc w:val="both"/>
      </w:pPr>
      <w:r w:rsidRPr="00F42200">
        <w:t xml:space="preserve">Принято </w:t>
      </w:r>
      <w:r>
        <w:t>Тельченским</w:t>
      </w:r>
      <w:r w:rsidRPr="00F42200">
        <w:t xml:space="preserve"> сельским Советом народных депутатов </w:t>
      </w:r>
      <w:r>
        <w:t>12 апреля</w:t>
      </w:r>
      <w:r w:rsidRPr="00F42200">
        <w:t xml:space="preserve"> 2019 г.</w:t>
      </w: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spacing w:before="240"/>
        <w:jc w:val="both"/>
      </w:pPr>
      <w:r>
        <w:t>1.  Установить налоговые ставки для исчисления земельного налога в отношении земельных участков, являющихся объектами налогообложения и расположенных на территории Тельченского сельского поселения Мценского района Орловской области, согласно приложению.</w:t>
      </w:r>
    </w:p>
    <w:p w:rsidR="00A233D8" w:rsidRDefault="00A233D8" w:rsidP="00A233D8">
      <w:pPr>
        <w:pStyle w:val="ConsPlusNormal"/>
        <w:spacing w:before="240"/>
        <w:jc w:val="both"/>
      </w:pPr>
      <w:r>
        <w:t xml:space="preserve">2. Настоящее Решение опубликовать на официальном сайте Тельченского сельского поселения в сети </w:t>
      </w:r>
      <w:r w:rsidRPr="00CB2729">
        <w:t xml:space="preserve">«Интернет» –– </w:t>
      </w:r>
      <w:proofErr w:type="spellStart"/>
      <w:r>
        <w:rPr>
          <w:u w:val="single"/>
          <w:shd w:val="clear" w:color="auto" w:fill="FFFFFF"/>
          <w:lang w:val="en-US"/>
        </w:rPr>
        <w:t>telchenskoe</w:t>
      </w:r>
      <w:proofErr w:type="spellEnd"/>
      <w:r w:rsidRPr="0091683D">
        <w:rPr>
          <w:u w:val="single"/>
          <w:shd w:val="clear" w:color="auto" w:fill="FFFFFF"/>
        </w:rPr>
        <w:t>-</w:t>
      </w:r>
      <w:proofErr w:type="spellStart"/>
      <w:r>
        <w:rPr>
          <w:u w:val="single"/>
          <w:shd w:val="clear" w:color="auto" w:fill="FFFFFF"/>
          <w:lang w:val="en-US"/>
        </w:rPr>
        <w:t>sp</w:t>
      </w:r>
      <w:proofErr w:type="spellEnd"/>
      <w:r w:rsidRPr="00CB2729">
        <w:rPr>
          <w:u w:val="single"/>
          <w:shd w:val="clear" w:color="auto" w:fill="FFFFFF"/>
        </w:rPr>
        <w:t>.</w:t>
      </w:r>
      <w:proofErr w:type="spellStart"/>
      <w:r w:rsidRPr="00CB2729">
        <w:rPr>
          <w:u w:val="single"/>
          <w:shd w:val="clear" w:color="auto" w:fill="FFFFFF"/>
          <w:lang w:val="en-US"/>
        </w:rPr>
        <w:t>ru</w:t>
      </w:r>
      <w:proofErr w:type="spellEnd"/>
      <w:r w:rsidRPr="00CB2729">
        <w:t>,</w:t>
      </w:r>
      <w:r>
        <w:t xml:space="preserve"> а так же обнародовать в установленном порядке. </w:t>
      </w:r>
    </w:p>
    <w:p w:rsidR="00A233D8" w:rsidRDefault="00A233D8" w:rsidP="00A233D8">
      <w:pPr>
        <w:pStyle w:val="ConsPlusNormal"/>
        <w:spacing w:before="240"/>
        <w:jc w:val="both"/>
      </w:pPr>
      <w:r>
        <w:t>4. Настоящее Решение вступает в силу с 01 января 2020 года.</w:t>
      </w: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  <w:r>
        <w:t>Глава сельского поселения                                                      О.М. Доброва</w:t>
      </w:r>
    </w:p>
    <w:p w:rsidR="00A233D8" w:rsidRDefault="00A233D8" w:rsidP="00A233D8">
      <w:pPr>
        <w:pStyle w:val="ConsPlusNormal"/>
        <w:ind w:firstLine="540"/>
        <w:jc w:val="both"/>
      </w:pPr>
      <w:r>
        <w:t xml:space="preserve">с. Тельчье, № </w:t>
      </w:r>
      <w:r w:rsidRPr="0091683D">
        <w:rPr>
          <w:u w:val="single"/>
        </w:rPr>
        <w:t>72</w:t>
      </w: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jc w:val="both"/>
      </w:pPr>
    </w:p>
    <w:p w:rsidR="00A233D8" w:rsidRDefault="00A233D8" w:rsidP="00A233D8">
      <w:pPr>
        <w:pStyle w:val="ConsPlusNormal"/>
        <w:jc w:val="both"/>
      </w:pPr>
    </w:p>
    <w:p w:rsidR="00A233D8" w:rsidRDefault="00A233D8" w:rsidP="00A233D8">
      <w:pPr>
        <w:pStyle w:val="ConsPlusNormal"/>
        <w:jc w:val="both"/>
      </w:pPr>
    </w:p>
    <w:p w:rsidR="00A233D8" w:rsidRDefault="00A233D8" w:rsidP="00A233D8">
      <w:pPr>
        <w:pStyle w:val="ConsPlusNormal"/>
        <w:jc w:val="right"/>
      </w:pPr>
    </w:p>
    <w:p w:rsidR="00A233D8" w:rsidRDefault="00A233D8" w:rsidP="00A233D8">
      <w:pPr>
        <w:pStyle w:val="ConsPlusNormal"/>
        <w:jc w:val="right"/>
      </w:pPr>
    </w:p>
    <w:p w:rsidR="00A233D8" w:rsidRDefault="00A233D8" w:rsidP="00A233D8">
      <w:pPr>
        <w:pStyle w:val="ConsPlusNormal"/>
        <w:jc w:val="right"/>
      </w:pPr>
    </w:p>
    <w:p w:rsidR="00A233D8" w:rsidRDefault="00A233D8" w:rsidP="00A233D8">
      <w:pPr>
        <w:pStyle w:val="ConsPlusNormal"/>
        <w:jc w:val="right"/>
      </w:pPr>
    </w:p>
    <w:p w:rsidR="00A233D8" w:rsidRDefault="00A233D8" w:rsidP="00A233D8">
      <w:pPr>
        <w:pStyle w:val="ConsPlusNormal"/>
        <w:jc w:val="right"/>
      </w:pPr>
      <w:r>
        <w:t>Приложение</w:t>
      </w:r>
    </w:p>
    <w:p w:rsidR="00A233D8" w:rsidRDefault="00A233D8" w:rsidP="00A233D8">
      <w:pPr>
        <w:pStyle w:val="ConsPlusNormal"/>
        <w:jc w:val="right"/>
      </w:pPr>
      <w:r>
        <w:t xml:space="preserve">    </w:t>
      </w:r>
      <w:r>
        <w:tab/>
      </w:r>
      <w:r>
        <w:tab/>
      </w:r>
      <w:r>
        <w:tab/>
      </w:r>
      <w:r>
        <w:tab/>
        <w:t>к решению Тельченского</w:t>
      </w:r>
    </w:p>
    <w:p w:rsidR="00A233D8" w:rsidRDefault="00A233D8" w:rsidP="00A233D8">
      <w:pPr>
        <w:pStyle w:val="ConsPlusNormal"/>
        <w:jc w:val="right"/>
      </w:pPr>
      <w:r>
        <w:t xml:space="preserve"> сельского Совета </w:t>
      </w:r>
      <w:proofErr w:type="gramStart"/>
      <w:r>
        <w:t>народных</w:t>
      </w:r>
      <w:proofErr w:type="gramEnd"/>
      <w:r>
        <w:t xml:space="preserve"> </w:t>
      </w:r>
    </w:p>
    <w:p w:rsidR="00A233D8" w:rsidRDefault="00A233D8" w:rsidP="00A233D8">
      <w:pPr>
        <w:pStyle w:val="ConsPlusNormal"/>
        <w:jc w:val="right"/>
      </w:pPr>
      <w:r>
        <w:t>депутатов  № 161/72 от 12. 04.2019 г.</w:t>
      </w:r>
    </w:p>
    <w:p w:rsidR="00A233D8" w:rsidRDefault="00A233D8" w:rsidP="00A233D8">
      <w:pPr>
        <w:pStyle w:val="ConsPlusNormal"/>
        <w:jc w:val="right"/>
      </w:pPr>
    </w:p>
    <w:p w:rsidR="00A233D8" w:rsidRDefault="00A233D8" w:rsidP="00A233D8">
      <w:pPr>
        <w:pStyle w:val="ConsPlusNormal"/>
        <w:ind w:firstLine="540"/>
        <w:jc w:val="both"/>
      </w:pPr>
    </w:p>
    <w:p w:rsidR="00A233D8" w:rsidRDefault="00A233D8" w:rsidP="00A233D8">
      <w:pPr>
        <w:pStyle w:val="ConsPlusNormal"/>
        <w:jc w:val="center"/>
      </w:pPr>
      <w:r>
        <w:t>Налоговые ставки</w:t>
      </w:r>
    </w:p>
    <w:p w:rsidR="00A233D8" w:rsidRDefault="00A233D8" w:rsidP="00A233D8">
      <w:pPr>
        <w:pStyle w:val="ConsPlusNormal"/>
        <w:jc w:val="center"/>
      </w:pPr>
      <w:r>
        <w:t xml:space="preserve">для исчисления земельного налога в отношении земельных участков являющихся объектами налогообложения и расположенных на территории Тельченского сельского поселения Мценского района Орловской </w:t>
      </w:r>
    </w:p>
    <w:p w:rsidR="00A233D8" w:rsidRDefault="00A233D8" w:rsidP="00A233D8">
      <w:pPr>
        <w:pStyle w:val="ConsPlusNormal"/>
        <w:ind w:firstLine="540"/>
        <w:jc w:val="both"/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7297"/>
        <w:gridCol w:w="1653"/>
      </w:tblGrid>
      <w:tr w:rsidR="00A233D8" w:rsidTr="00A025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Вид функционального использования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Налоговая ставка % от кадастровой стоимости</w:t>
            </w:r>
          </w:p>
          <w:p w:rsidR="00A233D8" w:rsidRDefault="00A233D8" w:rsidP="00A0257D">
            <w:pPr>
              <w:pStyle w:val="ConsPlusNormal"/>
              <w:jc w:val="center"/>
            </w:pPr>
          </w:p>
        </w:tc>
      </w:tr>
      <w:tr w:rsidR="00A233D8" w:rsidTr="00A025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both"/>
            </w:pPr>
            <w: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</w:p>
          <w:p w:rsidR="00A233D8" w:rsidRDefault="00A233D8" w:rsidP="00A0257D">
            <w:pPr>
              <w:pStyle w:val="ConsPlusNormal"/>
              <w:jc w:val="center"/>
            </w:pPr>
            <w:r>
              <w:t>0,3</w:t>
            </w:r>
          </w:p>
        </w:tc>
      </w:tr>
      <w:tr w:rsidR="00A233D8" w:rsidTr="00A025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both"/>
            </w:pPr>
            <w: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</w:t>
            </w:r>
            <w:proofErr w:type="gramStart"/>
            <w:r>
              <w:t>)д</w:t>
            </w:r>
            <w:proofErr w:type="gramEnd"/>
            <w:r>
              <w:t>ля жилищного строительства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</w:p>
          <w:p w:rsidR="00A233D8" w:rsidRDefault="00A233D8" w:rsidP="00A0257D">
            <w:pPr>
              <w:pStyle w:val="ConsPlusNormal"/>
              <w:jc w:val="center"/>
            </w:pPr>
            <w:r>
              <w:t>0,3</w:t>
            </w:r>
          </w:p>
          <w:p w:rsidR="00A233D8" w:rsidRDefault="00A233D8" w:rsidP="00A0257D">
            <w:pPr>
              <w:pStyle w:val="ConsPlusNormal"/>
              <w:jc w:val="center"/>
            </w:pPr>
          </w:p>
        </w:tc>
      </w:tr>
      <w:tr w:rsidR="00A233D8" w:rsidTr="00A025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both"/>
            </w:pPr>
            <w:r>
              <w:t>Земельные участки, приобретенные (предоставленные) для личного подсобного хозяйства, садоводства, огородничества, а также дачного хозяйства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</w:p>
          <w:p w:rsidR="00A233D8" w:rsidRDefault="00A233D8" w:rsidP="00A0257D">
            <w:pPr>
              <w:pStyle w:val="ConsPlusNormal"/>
              <w:jc w:val="center"/>
            </w:pPr>
            <w:r>
              <w:t>0,3</w:t>
            </w:r>
          </w:p>
          <w:p w:rsidR="00A233D8" w:rsidRDefault="00A233D8" w:rsidP="00A0257D">
            <w:pPr>
              <w:pStyle w:val="ConsPlusNormal"/>
              <w:jc w:val="center"/>
            </w:pPr>
          </w:p>
        </w:tc>
      </w:tr>
      <w:tr w:rsidR="00A233D8" w:rsidTr="00A025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both"/>
            </w:pPr>
            <w: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</w:p>
          <w:p w:rsidR="00A233D8" w:rsidRDefault="00A233D8" w:rsidP="00A0257D">
            <w:pPr>
              <w:pStyle w:val="ConsPlusNormal"/>
              <w:jc w:val="center"/>
            </w:pPr>
            <w:r>
              <w:t>0,3</w:t>
            </w:r>
          </w:p>
        </w:tc>
      </w:tr>
      <w:tr w:rsidR="00A233D8" w:rsidTr="00A0257D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both"/>
            </w:pPr>
            <w:r>
              <w:t>Прочие земельные участки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8" w:rsidRDefault="00A233D8" w:rsidP="00A0257D">
            <w:pPr>
              <w:pStyle w:val="ConsPlusNormal"/>
              <w:jc w:val="center"/>
            </w:pPr>
            <w:r>
              <w:t>1,5</w:t>
            </w:r>
          </w:p>
        </w:tc>
      </w:tr>
    </w:tbl>
    <w:p w:rsidR="00A233D8" w:rsidRDefault="00A233D8" w:rsidP="00A233D8">
      <w:pPr>
        <w:pStyle w:val="ConsPlusNormal"/>
        <w:ind w:firstLine="540"/>
        <w:jc w:val="both"/>
      </w:pPr>
    </w:p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Pr="00280E22" w:rsidRDefault="00A233D8" w:rsidP="00A233D8"/>
    <w:p w:rsidR="00A233D8" w:rsidRDefault="00A233D8" w:rsidP="00A233D8"/>
    <w:p w:rsidR="00A233D8" w:rsidRDefault="00A233D8" w:rsidP="00A233D8"/>
    <w:p w:rsidR="00CF001E" w:rsidRDefault="00CF001E">
      <w:bookmarkStart w:id="0" w:name="_GoBack"/>
      <w:bookmarkEnd w:id="0"/>
    </w:p>
    <w:sectPr w:rsidR="00CF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0E81"/>
    <w:multiLevelType w:val="hybridMultilevel"/>
    <w:tmpl w:val="0780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1A"/>
    <w:rsid w:val="00A233D8"/>
    <w:rsid w:val="00C3261A"/>
    <w:rsid w:val="00C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2019-04-15T07:13:00Z</dcterms:created>
  <dcterms:modified xsi:type="dcterms:W3CDTF">2019-04-15T07:13:00Z</dcterms:modified>
</cp:coreProperties>
</file>